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43" w:rsidRDefault="00F94943" w:rsidP="00F9494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Pr="0003382A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25643462" r:id="rId7"/>
        </w:object>
      </w:r>
    </w:p>
    <w:p w:rsidR="00F94943" w:rsidRDefault="00F94943" w:rsidP="00F94943">
      <w:pPr>
        <w:jc w:val="center"/>
        <w:rPr>
          <w:b/>
          <w:sz w:val="28"/>
          <w:szCs w:val="28"/>
        </w:rPr>
      </w:pPr>
    </w:p>
    <w:p w:rsidR="00F94943" w:rsidRDefault="00457875" w:rsidP="00F94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F94943">
        <w:rPr>
          <w:b/>
          <w:sz w:val="28"/>
          <w:szCs w:val="28"/>
        </w:rPr>
        <w:t xml:space="preserve"> ТАТАРСКОГО РАЙОНА</w:t>
      </w:r>
    </w:p>
    <w:p w:rsidR="00F94943" w:rsidRDefault="00F94943" w:rsidP="00F94943">
      <w:pPr>
        <w:jc w:val="center"/>
        <w:rPr>
          <w:b/>
          <w:sz w:val="28"/>
          <w:szCs w:val="28"/>
        </w:rPr>
      </w:pPr>
    </w:p>
    <w:p w:rsidR="00F94943" w:rsidRDefault="00F94943" w:rsidP="00F94943">
      <w:pPr>
        <w:jc w:val="center"/>
        <w:rPr>
          <w:b/>
          <w:sz w:val="28"/>
          <w:szCs w:val="28"/>
        </w:rPr>
      </w:pPr>
    </w:p>
    <w:p w:rsidR="00F94943" w:rsidRDefault="00D34569" w:rsidP="00F94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F94943" w:rsidRDefault="00F94943" w:rsidP="00F94943">
      <w:pPr>
        <w:jc w:val="center"/>
        <w:rPr>
          <w:b/>
          <w:sz w:val="28"/>
          <w:szCs w:val="28"/>
        </w:rPr>
      </w:pPr>
    </w:p>
    <w:p w:rsidR="00F94943" w:rsidRDefault="00CB7C70" w:rsidP="00E6028D">
      <w:pPr>
        <w:tabs>
          <w:tab w:val="left" w:pos="2250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F94943">
        <w:rPr>
          <w:sz w:val="28"/>
          <w:szCs w:val="28"/>
        </w:rPr>
        <w:t>т</w:t>
      </w:r>
      <w:r>
        <w:rPr>
          <w:sz w:val="28"/>
          <w:szCs w:val="28"/>
        </w:rPr>
        <w:t xml:space="preserve"> 22.07.2019 г.</w:t>
      </w:r>
      <w:r w:rsidR="00F94943">
        <w:rPr>
          <w:sz w:val="28"/>
          <w:szCs w:val="28"/>
        </w:rPr>
        <w:tab/>
        <w:t xml:space="preserve">                                                    </w:t>
      </w:r>
      <w:r w:rsidR="00964564">
        <w:rPr>
          <w:sz w:val="28"/>
          <w:szCs w:val="28"/>
        </w:rPr>
        <w:t xml:space="preserve">                           </w:t>
      </w:r>
      <w:r w:rsidR="00F94943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268</w:t>
      </w:r>
    </w:p>
    <w:p w:rsidR="00F94943" w:rsidRDefault="00F94943" w:rsidP="00F94943">
      <w:pPr>
        <w:tabs>
          <w:tab w:val="left" w:pos="27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Татарск</w:t>
      </w:r>
    </w:p>
    <w:p w:rsidR="00F94943" w:rsidRDefault="00F94943" w:rsidP="00F94943">
      <w:pPr>
        <w:tabs>
          <w:tab w:val="left" w:pos="2700"/>
        </w:tabs>
        <w:jc w:val="center"/>
        <w:rPr>
          <w:sz w:val="28"/>
          <w:szCs w:val="28"/>
        </w:rPr>
      </w:pPr>
    </w:p>
    <w:p w:rsidR="00F94943" w:rsidRDefault="00F94943" w:rsidP="00E6028D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34569">
        <w:rPr>
          <w:sz w:val="28"/>
          <w:szCs w:val="28"/>
        </w:rPr>
        <w:t xml:space="preserve">внесении изменений в Постановление администрации Татарского района от 14.09.2018 №395 «Об </w:t>
      </w:r>
      <w:r w:rsidR="007B0B6E">
        <w:rPr>
          <w:sz w:val="28"/>
          <w:szCs w:val="28"/>
        </w:rPr>
        <w:t xml:space="preserve">утверждении Инструкции о порядке организации работы с обращениями граждан» </w:t>
      </w:r>
      <w:r w:rsidR="00A451FB">
        <w:rPr>
          <w:sz w:val="28"/>
          <w:szCs w:val="28"/>
        </w:rPr>
        <w:t xml:space="preserve"> </w:t>
      </w:r>
    </w:p>
    <w:p w:rsidR="00E6028D" w:rsidRDefault="00E6028D" w:rsidP="00E6028D">
      <w:pPr>
        <w:tabs>
          <w:tab w:val="left" w:pos="2700"/>
        </w:tabs>
        <w:jc w:val="center"/>
        <w:rPr>
          <w:sz w:val="28"/>
          <w:szCs w:val="28"/>
        </w:rPr>
      </w:pPr>
    </w:p>
    <w:p w:rsidR="00A931F6" w:rsidRDefault="00626636" w:rsidP="00A931F6">
      <w:pPr>
        <w:tabs>
          <w:tab w:val="left" w:pos="27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приведения муниципальных правовых актов в соответствие с требованиями Федерального закона от 02.05.2006 №59-ФЗ «О порядке </w:t>
      </w:r>
      <w:r w:rsidR="00A931F6">
        <w:rPr>
          <w:sz w:val="28"/>
          <w:szCs w:val="28"/>
        </w:rPr>
        <w:t>рассмотрения обращений граждан Российской Федерации», администрация Татарского района постановляет</w:t>
      </w:r>
      <w:r w:rsidR="005F5438">
        <w:rPr>
          <w:sz w:val="28"/>
          <w:szCs w:val="28"/>
        </w:rPr>
        <w:t xml:space="preserve"> </w:t>
      </w:r>
    </w:p>
    <w:p w:rsidR="00A931F6" w:rsidRDefault="00A931F6" w:rsidP="007D3AA6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Татарского района от 14.09.2018 №395 «Об утверждении Инструкции о порядке организации работы с обращениями граждан» </w:t>
      </w:r>
      <w:r w:rsidR="005F5438">
        <w:rPr>
          <w:sz w:val="28"/>
          <w:szCs w:val="28"/>
        </w:rPr>
        <w:t>(далее –</w:t>
      </w:r>
      <w:r w:rsidR="00E673B3">
        <w:rPr>
          <w:sz w:val="28"/>
          <w:szCs w:val="28"/>
        </w:rPr>
        <w:t xml:space="preserve"> Постановление</w:t>
      </w:r>
      <w:r w:rsidR="005F543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следующие изменения: </w:t>
      </w:r>
    </w:p>
    <w:p w:rsidR="00223094" w:rsidRPr="005C7D0D" w:rsidRDefault="007D3AA6" w:rsidP="00223094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7D3AA6">
        <w:rPr>
          <w:sz w:val="28"/>
          <w:szCs w:val="28"/>
        </w:rPr>
        <w:t xml:space="preserve">1.1. </w:t>
      </w:r>
      <w:r w:rsidR="00223094">
        <w:rPr>
          <w:sz w:val="28"/>
          <w:szCs w:val="28"/>
        </w:rPr>
        <w:t xml:space="preserve">  </w:t>
      </w:r>
      <w:r w:rsidR="00E673B3">
        <w:rPr>
          <w:sz w:val="28"/>
          <w:szCs w:val="28"/>
        </w:rPr>
        <w:t xml:space="preserve">Пункт 9 раздела 3 Инструкции о порядке организации работы с </w:t>
      </w:r>
      <w:r w:rsidR="00E673B3" w:rsidRPr="005C7D0D">
        <w:rPr>
          <w:sz w:val="28"/>
          <w:szCs w:val="28"/>
        </w:rPr>
        <w:t>обращениями граждан из</w:t>
      </w:r>
      <w:r w:rsidR="00223094" w:rsidRPr="005C7D0D">
        <w:rPr>
          <w:sz w:val="28"/>
          <w:szCs w:val="28"/>
        </w:rPr>
        <w:t xml:space="preserve">ложить </w:t>
      </w:r>
      <w:r w:rsidR="00E673B3" w:rsidRPr="005C7D0D">
        <w:rPr>
          <w:sz w:val="28"/>
          <w:szCs w:val="28"/>
        </w:rPr>
        <w:t xml:space="preserve">в </w:t>
      </w:r>
      <w:r w:rsidR="00223094" w:rsidRPr="005C7D0D">
        <w:rPr>
          <w:sz w:val="28"/>
          <w:szCs w:val="28"/>
        </w:rPr>
        <w:t xml:space="preserve">следующей редакции: </w:t>
      </w:r>
    </w:p>
    <w:p w:rsidR="007D3AA6" w:rsidRPr="005C7D0D" w:rsidRDefault="00223094" w:rsidP="007D3AA6">
      <w:pPr>
        <w:ind w:firstLine="567"/>
        <w:jc w:val="both"/>
        <w:rPr>
          <w:sz w:val="28"/>
          <w:szCs w:val="28"/>
        </w:rPr>
      </w:pPr>
      <w:proofErr w:type="gramStart"/>
      <w:r w:rsidRPr="005C7D0D">
        <w:rPr>
          <w:rFonts w:eastAsiaTheme="minorHAnsi"/>
          <w:sz w:val="28"/>
          <w:szCs w:val="28"/>
          <w:lang w:eastAsia="en-US"/>
        </w:rPr>
        <w:t>«</w:t>
      </w:r>
      <w:r w:rsidR="007D3AA6" w:rsidRPr="005C7D0D">
        <w:rPr>
          <w:rFonts w:eastAsiaTheme="minorHAnsi"/>
          <w:sz w:val="28"/>
          <w:szCs w:val="28"/>
          <w:lang w:eastAsia="en-US"/>
        </w:rPr>
        <w:t xml:space="preserve">Письменное обращение, содержащее информацию о фактах возможных нарушений </w:t>
      </w:r>
      <w:hyperlink r:id="rId8" w:history="1">
        <w:r w:rsidR="007D3AA6" w:rsidRPr="005C7D0D">
          <w:rPr>
            <w:rFonts w:eastAsiaTheme="minorHAnsi"/>
            <w:sz w:val="28"/>
            <w:szCs w:val="28"/>
            <w:lang w:eastAsia="en-US"/>
          </w:rPr>
          <w:t>законодательства</w:t>
        </w:r>
      </w:hyperlink>
      <w:r w:rsidR="007D3AA6" w:rsidRPr="005C7D0D">
        <w:rPr>
          <w:rFonts w:eastAsiaTheme="minorHAnsi"/>
          <w:sz w:val="28"/>
          <w:szCs w:val="28"/>
          <w:lang w:eastAsia="en-US"/>
        </w:rP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 w:rsidR="007D3AA6" w:rsidRPr="005C7D0D">
        <w:rPr>
          <w:rFonts w:eastAsiaTheme="minorHAnsi"/>
          <w:sz w:val="28"/>
          <w:szCs w:val="28"/>
          <w:lang w:eastAsia="en-US"/>
        </w:rPr>
        <w:t xml:space="preserve"> случая, указанного в </w:t>
      </w:r>
      <w:hyperlink r:id="rId9" w:history="1">
        <w:r w:rsidR="007D3AA6" w:rsidRPr="005C7D0D">
          <w:rPr>
            <w:rFonts w:eastAsiaTheme="minorHAnsi"/>
            <w:sz w:val="28"/>
            <w:szCs w:val="28"/>
            <w:lang w:eastAsia="en-US"/>
          </w:rPr>
          <w:t>части 4 статьи 11</w:t>
        </w:r>
      </w:hyperlink>
      <w:r w:rsidR="007D3AA6" w:rsidRPr="005C7D0D">
        <w:rPr>
          <w:rFonts w:eastAsiaTheme="minorHAnsi"/>
          <w:sz w:val="28"/>
          <w:szCs w:val="28"/>
          <w:lang w:eastAsia="en-US"/>
        </w:rPr>
        <w:t xml:space="preserve"> Федерального закона</w:t>
      </w:r>
      <w:r w:rsidRPr="005C7D0D">
        <w:rPr>
          <w:rFonts w:eastAsiaTheme="minorHAnsi"/>
          <w:sz w:val="28"/>
          <w:szCs w:val="28"/>
          <w:lang w:eastAsia="en-US"/>
        </w:rPr>
        <w:t xml:space="preserve"> №59-ФЗ»</w:t>
      </w:r>
      <w:r w:rsidR="007D3AA6" w:rsidRPr="005C7D0D">
        <w:rPr>
          <w:rFonts w:eastAsiaTheme="minorHAnsi"/>
          <w:sz w:val="28"/>
          <w:szCs w:val="28"/>
          <w:lang w:eastAsia="en-US"/>
        </w:rPr>
        <w:t>.</w:t>
      </w:r>
    </w:p>
    <w:p w:rsidR="00A931F6" w:rsidRPr="005C7D0D" w:rsidRDefault="00E673B3" w:rsidP="003172FA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C7D0D">
        <w:rPr>
          <w:sz w:val="28"/>
          <w:szCs w:val="28"/>
        </w:rPr>
        <w:t xml:space="preserve">Отделу организационной работы, контроля и связей с общественностью опубликовать настоящее постановление в Бюллетене органов местного самоуправления и разместить на официальном сайте администрации </w:t>
      </w:r>
      <w:r w:rsidR="003172FA" w:rsidRPr="005C7D0D">
        <w:rPr>
          <w:sz w:val="28"/>
          <w:szCs w:val="28"/>
        </w:rPr>
        <w:t>Татарского района.</w:t>
      </w:r>
    </w:p>
    <w:p w:rsidR="00A931F6" w:rsidRPr="005C7D0D" w:rsidRDefault="003172FA" w:rsidP="003172FA">
      <w:pPr>
        <w:pStyle w:val="a5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5C7D0D">
        <w:rPr>
          <w:sz w:val="28"/>
          <w:szCs w:val="28"/>
        </w:rPr>
        <w:t>Контроль за</w:t>
      </w:r>
      <w:proofErr w:type="gramEnd"/>
      <w:r w:rsidRPr="005C7D0D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F94943" w:rsidRPr="005C7D0D" w:rsidRDefault="00F94943" w:rsidP="00E6028D">
      <w:pPr>
        <w:tabs>
          <w:tab w:val="left" w:pos="2700"/>
        </w:tabs>
        <w:jc w:val="both"/>
        <w:rPr>
          <w:sz w:val="28"/>
          <w:szCs w:val="28"/>
        </w:rPr>
      </w:pPr>
    </w:p>
    <w:p w:rsidR="00F94943" w:rsidRPr="005C7D0D" w:rsidRDefault="00F94943" w:rsidP="00F94943">
      <w:pPr>
        <w:tabs>
          <w:tab w:val="left" w:pos="7920"/>
        </w:tabs>
        <w:rPr>
          <w:sz w:val="28"/>
          <w:szCs w:val="28"/>
        </w:rPr>
      </w:pPr>
    </w:p>
    <w:p w:rsidR="0085141E" w:rsidRPr="005C7D0D" w:rsidRDefault="003172FA" w:rsidP="005E1B4A">
      <w:pPr>
        <w:tabs>
          <w:tab w:val="left" w:pos="7920"/>
        </w:tabs>
        <w:rPr>
          <w:sz w:val="28"/>
          <w:szCs w:val="28"/>
        </w:rPr>
      </w:pPr>
      <w:r w:rsidRPr="005C7D0D">
        <w:rPr>
          <w:sz w:val="28"/>
          <w:szCs w:val="28"/>
        </w:rPr>
        <w:t>И.о. Главы</w:t>
      </w:r>
      <w:r w:rsidR="00457875" w:rsidRPr="005C7D0D">
        <w:rPr>
          <w:sz w:val="28"/>
          <w:szCs w:val="28"/>
        </w:rPr>
        <w:t xml:space="preserve"> Татарского района                                           </w:t>
      </w:r>
      <w:r w:rsidRPr="005C7D0D">
        <w:rPr>
          <w:sz w:val="28"/>
          <w:szCs w:val="28"/>
        </w:rPr>
        <w:t xml:space="preserve">                    В.С. </w:t>
      </w:r>
      <w:proofErr w:type="gramStart"/>
      <w:r w:rsidRPr="005C7D0D">
        <w:rPr>
          <w:sz w:val="28"/>
          <w:szCs w:val="28"/>
        </w:rPr>
        <w:t>Васин</w:t>
      </w:r>
      <w:proofErr w:type="gramEnd"/>
    </w:p>
    <w:p w:rsidR="0085141E" w:rsidRPr="005C7D0D" w:rsidRDefault="0085141E" w:rsidP="005E1B4A">
      <w:pPr>
        <w:tabs>
          <w:tab w:val="left" w:pos="7920"/>
        </w:tabs>
        <w:rPr>
          <w:sz w:val="28"/>
          <w:szCs w:val="28"/>
        </w:rPr>
      </w:pPr>
    </w:p>
    <w:p w:rsidR="0085141E" w:rsidRPr="005C7D0D" w:rsidRDefault="0085141E" w:rsidP="005E1B4A">
      <w:pPr>
        <w:tabs>
          <w:tab w:val="left" w:pos="7920"/>
        </w:tabs>
        <w:rPr>
          <w:sz w:val="28"/>
          <w:szCs w:val="28"/>
        </w:rPr>
      </w:pPr>
    </w:p>
    <w:p w:rsidR="00457875" w:rsidRPr="005C7D0D" w:rsidRDefault="00457875" w:rsidP="005E1B4A">
      <w:pPr>
        <w:tabs>
          <w:tab w:val="left" w:pos="7920"/>
        </w:tabs>
        <w:rPr>
          <w:sz w:val="20"/>
          <w:szCs w:val="20"/>
        </w:rPr>
      </w:pPr>
    </w:p>
    <w:p w:rsidR="00457875" w:rsidRPr="005C7D0D" w:rsidRDefault="003172FA" w:rsidP="005E1B4A">
      <w:pPr>
        <w:tabs>
          <w:tab w:val="left" w:pos="7920"/>
        </w:tabs>
        <w:rPr>
          <w:sz w:val="20"/>
          <w:szCs w:val="20"/>
        </w:rPr>
      </w:pPr>
      <w:r w:rsidRPr="005C7D0D">
        <w:rPr>
          <w:sz w:val="20"/>
          <w:szCs w:val="20"/>
        </w:rPr>
        <w:t xml:space="preserve">исп.Сабиров Д.Т. </w:t>
      </w:r>
    </w:p>
    <w:p w:rsidR="00D8391E" w:rsidRPr="003172FA" w:rsidRDefault="003172FA" w:rsidP="005E1B4A">
      <w:pPr>
        <w:tabs>
          <w:tab w:val="left" w:pos="7920"/>
        </w:tabs>
        <w:rPr>
          <w:sz w:val="20"/>
          <w:szCs w:val="20"/>
        </w:rPr>
      </w:pPr>
      <w:r>
        <w:rPr>
          <w:sz w:val="20"/>
          <w:szCs w:val="20"/>
        </w:rPr>
        <w:t>21684</w:t>
      </w:r>
    </w:p>
    <w:sectPr w:rsidR="00D8391E" w:rsidRPr="003172FA" w:rsidSect="00E6028D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53A3"/>
    <w:multiLevelType w:val="hybridMultilevel"/>
    <w:tmpl w:val="45A8C05E"/>
    <w:lvl w:ilvl="0" w:tplc="C73E454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CE30FF0"/>
    <w:multiLevelType w:val="hybridMultilevel"/>
    <w:tmpl w:val="1DCC5EB2"/>
    <w:lvl w:ilvl="0" w:tplc="E01E8E06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943"/>
    <w:rsid w:val="00006A47"/>
    <w:rsid w:val="00051309"/>
    <w:rsid w:val="000677A0"/>
    <w:rsid w:val="00134CB4"/>
    <w:rsid w:val="00217551"/>
    <w:rsid w:val="00223094"/>
    <w:rsid w:val="00246182"/>
    <w:rsid w:val="00272BC5"/>
    <w:rsid w:val="002F5290"/>
    <w:rsid w:val="003172FA"/>
    <w:rsid w:val="003668E0"/>
    <w:rsid w:val="003E15AD"/>
    <w:rsid w:val="003F1800"/>
    <w:rsid w:val="00417819"/>
    <w:rsid w:val="00457875"/>
    <w:rsid w:val="0056763F"/>
    <w:rsid w:val="005C7D0D"/>
    <w:rsid w:val="005E1B4A"/>
    <w:rsid w:val="005F5438"/>
    <w:rsid w:val="00610C45"/>
    <w:rsid w:val="00626636"/>
    <w:rsid w:val="00637564"/>
    <w:rsid w:val="00687434"/>
    <w:rsid w:val="006A40C5"/>
    <w:rsid w:val="007B0B6E"/>
    <w:rsid w:val="007C28FF"/>
    <w:rsid w:val="007D3AA6"/>
    <w:rsid w:val="007D41AF"/>
    <w:rsid w:val="008330F0"/>
    <w:rsid w:val="0085141E"/>
    <w:rsid w:val="00907095"/>
    <w:rsid w:val="00907349"/>
    <w:rsid w:val="00964564"/>
    <w:rsid w:val="00970C17"/>
    <w:rsid w:val="009D1139"/>
    <w:rsid w:val="00A260F5"/>
    <w:rsid w:val="00A2629B"/>
    <w:rsid w:val="00A451FB"/>
    <w:rsid w:val="00A72127"/>
    <w:rsid w:val="00A931F6"/>
    <w:rsid w:val="00AC7A78"/>
    <w:rsid w:val="00AF347B"/>
    <w:rsid w:val="00B05570"/>
    <w:rsid w:val="00B24508"/>
    <w:rsid w:val="00BA60F2"/>
    <w:rsid w:val="00C92F48"/>
    <w:rsid w:val="00CB7C70"/>
    <w:rsid w:val="00D34569"/>
    <w:rsid w:val="00D47617"/>
    <w:rsid w:val="00D52F93"/>
    <w:rsid w:val="00D8391E"/>
    <w:rsid w:val="00DD247C"/>
    <w:rsid w:val="00E6028D"/>
    <w:rsid w:val="00E673B3"/>
    <w:rsid w:val="00ED54CB"/>
    <w:rsid w:val="00F57AB1"/>
    <w:rsid w:val="00F94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52F9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52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375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8FDBF367EA18FB9B9DCDFA72672047866588915B16280AA902CB55F251EE541F7547DD71E6384B6E1E02B061926694B8AF999D546F3502HEe3C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8FDBF367EA18FB9B9DCDFA7267204786668899581F280AA902CB55F251EE541F7547DE7AB26B0C331854E23BC76C88B9B198H9e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36930-B0D9-4554-9DB6-4468DFD1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Носков В П</dc:creator>
  <cp:lastModifiedBy>Ирина</cp:lastModifiedBy>
  <cp:revision>25</cp:revision>
  <cp:lastPrinted>2019-07-23T03:14:00Z</cp:lastPrinted>
  <dcterms:created xsi:type="dcterms:W3CDTF">2018-02-15T02:30:00Z</dcterms:created>
  <dcterms:modified xsi:type="dcterms:W3CDTF">2019-07-26T03:51:00Z</dcterms:modified>
</cp:coreProperties>
</file>